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9D0F66" w14:textId="63633B74" w:rsidR="003921AE" w:rsidRPr="00ED13AA" w:rsidRDefault="00C77C73" w:rsidP="00C77C73">
      <w:pPr>
        <w:pStyle w:val="Rubrik1"/>
        <w:rPr>
          <w:rFonts w:asciiTheme="minorHAnsi" w:hAnsiTheme="minorHAnsi"/>
        </w:rPr>
      </w:pPr>
      <w:r w:rsidRPr="00ED13AA">
        <w:rPr>
          <w:rFonts w:asciiTheme="minorHAnsi" w:hAnsiTheme="minorHAnsi"/>
        </w:rPr>
        <w:t>Styrelsens berättelse för år 20</w:t>
      </w:r>
      <w:r w:rsidR="00037ABC">
        <w:rPr>
          <w:rFonts w:asciiTheme="minorHAnsi" w:hAnsiTheme="minorHAnsi"/>
        </w:rPr>
        <w:t>20</w:t>
      </w:r>
    </w:p>
    <w:p w14:paraId="0464B37F" w14:textId="5011251E" w:rsidR="00C77C73" w:rsidRPr="00ED13AA" w:rsidRDefault="00E60C26">
      <w:pPr>
        <w:rPr>
          <w:rFonts w:cs="Arial"/>
          <w:sz w:val="24"/>
          <w:szCs w:val="24"/>
        </w:rPr>
      </w:pPr>
      <w:r w:rsidRPr="00ED13AA">
        <w:rPr>
          <w:rFonts w:cs="Arial"/>
          <w:sz w:val="24"/>
          <w:szCs w:val="24"/>
        </w:rPr>
        <w:t>Styrelsen för Ängsholmens Samfällighetsförening får härmed avge följande verksamhet</w:t>
      </w:r>
      <w:r w:rsidR="00D2259E">
        <w:rPr>
          <w:rFonts w:cs="Arial"/>
          <w:sz w:val="24"/>
          <w:szCs w:val="24"/>
        </w:rPr>
        <w:t>s</w:t>
      </w:r>
      <w:r w:rsidRPr="00ED13AA">
        <w:rPr>
          <w:rFonts w:cs="Arial"/>
          <w:sz w:val="24"/>
          <w:szCs w:val="24"/>
        </w:rPr>
        <w:t>berättelse för 20</w:t>
      </w:r>
      <w:r w:rsidR="00037ABC">
        <w:rPr>
          <w:rFonts w:cs="Arial"/>
          <w:sz w:val="24"/>
          <w:szCs w:val="24"/>
        </w:rPr>
        <w:t>20</w:t>
      </w:r>
      <w:r w:rsidRPr="00ED13AA">
        <w:rPr>
          <w:rFonts w:cs="Arial"/>
          <w:sz w:val="24"/>
          <w:szCs w:val="24"/>
        </w:rPr>
        <w:t>.</w:t>
      </w:r>
    </w:p>
    <w:p w14:paraId="2646B0C8" w14:textId="77777777" w:rsidR="00C77C73" w:rsidRPr="00ED13AA" w:rsidRDefault="00C77C73" w:rsidP="00C77C73">
      <w:pPr>
        <w:pStyle w:val="Rubrik2"/>
        <w:rPr>
          <w:rFonts w:asciiTheme="minorHAnsi" w:hAnsiTheme="minorHAnsi"/>
        </w:rPr>
      </w:pPr>
      <w:r w:rsidRPr="00ED13AA">
        <w:rPr>
          <w:rFonts w:asciiTheme="minorHAnsi" w:hAnsiTheme="minorHAnsi"/>
        </w:rPr>
        <w:t>Styrelsen har haft följande sammansättning:</w:t>
      </w:r>
      <w:bookmarkStart w:id="0" w:name="_GoBack"/>
      <w:bookmarkEnd w:id="0"/>
    </w:p>
    <w:p w14:paraId="00F8B17E" w14:textId="77777777" w:rsidR="00C77C73" w:rsidRPr="00ED13AA" w:rsidRDefault="00C77C73" w:rsidP="00E60C26">
      <w:pPr>
        <w:spacing w:after="0" w:line="240" w:lineRule="auto"/>
        <w:rPr>
          <w:rFonts w:cs="Arial"/>
          <w:sz w:val="24"/>
          <w:szCs w:val="24"/>
        </w:rPr>
      </w:pPr>
      <w:r w:rsidRPr="00ED13AA">
        <w:rPr>
          <w:rFonts w:cs="Arial"/>
          <w:sz w:val="24"/>
          <w:szCs w:val="24"/>
        </w:rPr>
        <w:t>Ordförande</w:t>
      </w:r>
      <w:r w:rsidRPr="00ED13AA">
        <w:rPr>
          <w:rFonts w:cs="Arial"/>
          <w:sz w:val="24"/>
          <w:szCs w:val="24"/>
        </w:rPr>
        <w:tab/>
      </w:r>
      <w:r w:rsidR="00E60C26" w:rsidRPr="00ED13AA">
        <w:rPr>
          <w:rFonts w:cs="Arial"/>
          <w:sz w:val="24"/>
          <w:szCs w:val="24"/>
        </w:rPr>
        <w:tab/>
      </w:r>
      <w:r w:rsidRPr="00ED13AA">
        <w:rPr>
          <w:rFonts w:cs="Arial"/>
          <w:sz w:val="24"/>
          <w:szCs w:val="24"/>
        </w:rPr>
        <w:t>Malin Söderroos</w:t>
      </w:r>
    </w:p>
    <w:p w14:paraId="5FBDD12A" w14:textId="77777777" w:rsidR="00C77C73" w:rsidRPr="00ED13AA" w:rsidRDefault="00C77C73" w:rsidP="00E60C26">
      <w:pPr>
        <w:spacing w:after="0" w:line="240" w:lineRule="auto"/>
        <w:rPr>
          <w:rFonts w:cs="Arial"/>
          <w:sz w:val="24"/>
          <w:szCs w:val="24"/>
        </w:rPr>
      </w:pPr>
      <w:r w:rsidRPr="00ED13AA">
        <w:rPr>
          <w:rFonts w:cs="Arial"/>
          <w:sz w:val="24"/>
          <w:szCs w:val="24"/>
        </w:rPr>
        <w:t>Kassör</w:t>
      </w:r>
      <w:r w:rsidRPr="00ED13AA">
        <w:rPr>
          <w:rFonts w:cs="Arial"/>
          <w:sz w:val="24"/>
          <w:szCs w:val="24"/>
        </w:rPr>
        <w:tab/>
      </w:r>
      <w:r w:rsidR="00E60C26" w:rsidRPr="00ED13AA">
        <w:rPr>
          <w:rFonts w:cs="Arial"/>
          <w:sz w:val="24"/>
          <w:szCs w:val="24"/>
        </w:rPr>
        <w:tab/>
      </w:r>
      <w:r w:rsidRPr="00ED13AA">
        <w:rPr>
          <w:rFonts w:cs="Arial"/>
          <w:sz w:val="24"/>
          <w:szCs w:val="24"/>
        </w:rPr>
        <w:t>Camilla Lindskog</w:t>
      </w:r>
    </w:p>
    <w:p w14:paraId="100E206A" w14:textId="77777777" w:rsidR="00C77C73" w:rsidRPr="00ED13AA" w:rsidRDefault="00C77C73" w:rsidP="00E60C26">
      <w:pPr>
        <w:spacing w:after="0" w:line="240" w:lineRule="auto"/>
        <w:rPr>
          <w:rFonts w:cs="Arial"/>
          <w:sz w:val="24"/>
          <w:szCs w:val="24"/>
        </w:rPr>
      </w:pPr>
      <w:r w:rsidRPr="00ED13AA">
        <w:rPr>
          <w:rFonts w:cs="Arial"/>
          <w:sz w:val="24"/>
          <w:szCs w:val="24"/>
        </w:rPr>
        <w:t>Sekreterare</w:t>
      </w:r>
      <w:r w:rsidRPr="00ED13AA">
        <w:rPr>
          <w:rFonts w:cs="Arial"/>
          <w:sz w:val="24"/>
          <w:szCs w:val="24"/>
        </w:rPr>
        <w:tab/>
      </w:r>
      <w:r w:rsidR="00E60C26" w:rsidRPr="00ED13AA">
        <w:rPr>
          <w:rFonts w:cs="Arial"/>
          <w:sz w:val="24"/>
          <w:szCs w:val="24"/>
        </w:rPr>
        <w:tab/>
      </w:r>
      <w:r w:rsidRPr="00ED13AA">
        <w:rPr>
          <w:rFonts w:cs="Arial"/>
          <w:sz w:val="24"/>
          <w:szCs w:val="24"/>
        </w:rPr>
        <w:t>Christina Thomé</w:t>
      </w:r>
    </w:p>
    <w:p w14:paraId="08FE2D85" w14:textId="5C8EB04F" w:rsidR="00C77C73" w:rsidRPr="00ED13AA" w:rsidRDefault="00C77C73" w:rsidP="00E60C26">
      <w:pPr>
        <w:spacing w:after="0" w:line="240" w:lineRule="auto"/>
        <w:rPr>
          <w:rFonts w:cs="Arial"/>
          <w:sz w:val="24"/>
          <w:szCs w:val="24"/>
        </w:rPr>
      </w:pPr>
      <w:r w:rsidRPr="00ED13AA">
        <w:rPr>
          <w:rFonts w:cs="Arial"/>
          <w:sz w:val="24"/>
          <w:szCs w:val="24"/>
        </w:rPr>
        <w:t>Suppleant</w:t>
      </w:r>
      <w:r w:rsidRPr="00ED13AA">
        <w:rPr>
          <w:rFonts w:cs="Arial"/>
          <w:sz w:val="24"/>
          <w:szCs w:val="24"/>
        </w:rPr>
        <w:tab/>
      </w:r>
      <w:r w:rsidR="00E60C26" w:rsidRPr="00ED13AA">
        <w:rPr>
          <w:rFonts w:cs="Arial"/>
          <w:sz w:val="24"/>
          <w:szCs w:val="24"/>
        </w:rPr>
        <w:tab/>
      </w:r>
      <w:r w:rsidR="00037ABC">
        <w:rPr>
          <w:rFonts w:cs="Arial"/>
          <w:sz w:val="24"/>
          <w:szCs w:val="24"/>
        </w:rPr>
        <w:t>Janne Lundh</w:t>
      </w:r>
    </w:p>
    <w:p w14:paraId="1A2504D6" w14:textId="3AE3F641" w:rsidR="00C77C73" w:rsidRPr="00ED13AA" w:rsidRDefault="00C77C73" w:rsidP="00E60C26">
      <w:pPr>
        <w:spacing w:after="0" w:line="240" w:lineRule="auto"/>
        <w:rPr>
          <w:rFonts w:cs="Arial"/>
          <w:sz w:val="24"/>
          <w:szCs w:val="24"/>
        </w:rPr>
      </w:pPr>
      <w:r w:rsidRPr="00ED13AA">
        <w:rPr>
          <w:rFonts w:cs="Arial"/>
          <w:sz w:val="24"/>
          <w:szCs w:val="24"/>
        </w:rPr>
        <w:t>Suppleant</w:t>
      </w:r>
      <w:r w:rsidRPr="00ED13AA">
        <w:rPr>
          <w:rFonts w:cs="Arial"/>
          <w:sz w:val="24"/>
          <w:szCs w:val="24"/>
        </w:rPr>
        <w:tab/>
      </w:r>
      <w:r w:rsidR="00E60C26" w:rsidRPr="00ED13AA">
        <w:rPr>
          <w:rFonts w:cs="Arial"/>
          <w:sz w:val="24"/>
          <w:szCs w:val="24"/>
        </w:rPr>
        <w:tab/>
      </w:r>
      <w:r w:rsidR="00037ABC">
        <w:rPr>
          <w:rFonts w:cs="Arial"/>
          <w:sz w:val="24"/>
          <w:szCs w:val="24"/>
        </w:rPr>
        <w:t>Malin Mejenqvist</w:t>
      </w:r>
    </w:p>
    <w:p w14:paraId="19373E17" w14:textId="77777777" w:rsidR="00C77C73" w:rsidRPr="00ED13AA" w:rsidRDefault="00C77C73" w:rsidP="00E60C26">
      <w:pPr>
        <w:spacing w:after="0"/>
        <w:rPr>
          <w:rFonts w:cs="Arial"/>
          <w:sz w:val="24"/>
          <w:szCs w:val="24"/>
        </w:rPr>
      </w:pPr>
    </w:p>
    <w:p w14:paraId="7755C29B" w14:textId="77777777" w:rsidR="00C77C73" w:rsidRPr="00ED13AA" w:rsidRDefault="00C77C73" w:rsidP="00E60C26">
      <w:pPr>
        <w:spacing w:line="240" w:lineRule="auto"/>
        <w:rPr>
          <w:rFonts w:cs="Arial"/>
          <w:sz w:val="24"/>
          <w:szCs w:val="24"/>
        </w:rPr>
      </w:pPr>
      <w:r w:rsidRPr="00ED13AA">
        <w:rPr>
          <w:rStyle w:val="Rubrik2Char"/>
          <w:rFonts w:asciiTheme="minorHAnsi" w:hAnsiTheme="minorHAnsi"/>
        </w:rPr>
        <w:t>Revisorer har varit:</w:t>
      </w:r>
      <w:r w:rsidRPr="00ED13AA">
        <w:rPr>
          <w:rFonts w:cs="Arial"/>
          <w:sz w:val="24"/>
          <w:szCs w:val="24"/>
        </w:rPr>
        <w:t xml:space="preserve"> </w:t>
      </w:r>
      <w:r w:rsidR="00E60C26" w:rsidRPr="00ED13AA">
        <w:rPr>
          <w:rFonts w:cs="Arial"/>
          <w:sz w:val="24"/>
          <w:szCs w:val="24"/>
        </w:rPr>
        <w:br/>
        <w:t>Kristina Hellberg</w:t>
      </w:r>
      <w:r w:rsidR="00E60C26" w:rsidRPr="00ED13AA">
        <w:rPr>
          <w:rFonts w:cs="Arial"/>
          <w:sz w:val="24"/>
          <w:szCs w:val="24"/>
        </w:rPr>
        <w:br/>
      </w:r>
      <w:r w:rsidRPr="00ED13AA">
        <w:rPr>
          <w:rFonts w:cs="Arial"/>
          <w:sz w:val="24"/>
          <w:szCs w:val="24"/>
        </w:rPr>
        <w:t>Sonny Nordmark</w:t>
      </w:r>
    </w:p>
    <w:p w14:paraId="3017B4BD" w14:textId="77777777" w:rsidR="00C77C73" w:rsidRPr="00ED13AA" w:rsidRDefault="00C77C73" w:rsidP="00E60C26">
      <w:pPr>
        <w:spacing w:line="240" w:lineRule="auto"/>
        <w:rPr>
          <w:rFonts w:cs="Arial"/>
          <w:sz w:val="24"/>
          <w:szCs w:val="24"/>
        </w:rPr>
      </w:pPr>
      <w:proofErr w:type="spellStart"/>
      <w:r w:rsidRPr="00ED13AA">
        <w:rPr>
          <w:rStyle w:val="Rubrik2Char"/>
          <w:rFonts w:asciiTheme="minorHAnsi" w:hAnsiTheme="minorHAnsi"/>
        </w:rPr>
        <w:t>Revisorsuppleant</w:t>
      </w:r>
      <w:proofErr w:type="spellEnd"/>
      <w:r w:rsidRPr="00ED13AA">
        <w:rPr>
          <w:rStyle w:val="Rubrik2Char"/>
          <w:rFonts w:asciiTheme="minorHAnsi" w:hAnsiTheme="minorHAnsi"/>
        </w:rPr>
        <w:t xml:space="preserve"> har varit:</w:t>
      </w:r>
      <w:r w:rsidRPr="00ED13AA">
        <w:rPr>
          <w:rFonts w:cs="Arial"/>
          <w:sz w:val="24"/>
          <w:szCs w:val="24"/>
        </w:rPr>
        <w:t xml:space="preserve"> </w:t>
      </w:r>
      <w:r w:rsidR="00E60C26" w:rsidRPr="00ED13AA">
        <w:rPr>
          <w:rFonts w:cs="Arial"/>
          <w:sz w:val="24"/>
          <w:szCs w:val="24"/>
        </w:rPr>
        <w:br/>
      </w:r>
      <w:r w:rsidRPr="00ED13AA">
        <w:rPr>
          <w:rFonts w:cs="Arial"/>
          <w:sz w:val="24"/>
          <w:szCs w:val="24"/>
        </w:rPr>
        <w:t>Hans-Olov Söderqvist</w:t>
      </w:r>
    </w:p>
    <w:p w14:paraId="4B174245" w14:textId="588F81B4" w:rsidR="00F65D23" w:rsidRPr="00ED13AA" w:rsidRDefault="00C77C73" w:rsidP="00E60C26">
      <w:pPr>
        <w:spacing w:line="240" w:lineRule="auto"/>
        <w:rPr>
          <w:rFonts w:cs="Arial"/>
          <w:sz w:val="24"/>
          <w:szCs w:val="24"/>
        </w:rPr>
      </w:pPr>
      <w:r w:rsidRPr="00ED13AA">
        <w:rPr>
          <w:rStyle w:val="Rubrik2Char"/>
          <w:rFonts w:asciiTheme="minorHAnsi" w:hAnsiTheme="minorHAnsi"/>
        </w:rPr>
        <w:t>Valberedningens samm</w:t>
      </w:r>
      <w:r w:rsidR="00331C2E">
        <w:rPr>
          <w:rStyle w:val="Rubrik2Char"/>
          <w:rFonts w:asciiTheme="minorHAnsi" w:hAnsiTheme="minorHAnsi"/>
        </w:rPr>
        <w:t>an</w:t>
      </w:r>
      <w:r w:rsidRPr="00ED13AA">
        <w:rPr>
          <w:rStyle w:val="Rubrik2Char"/>
          <w:rFonts w:asciiTheme="minorHAnsi" w:hAnsiTheme="minorHAnsi"/>
        </w:rPr>
        <w:t>sättning:</w:t>
      </w:r>
      <w:r w:rsidRPr="00ED13AA">
        <w:rPr>
          <w:rFonts w:cs="Arial"/>
          <w:sz w:val="24"/>
          <w:szCs w:val="24"/>
        </w:rPr>
        <w:t xml:space="preserve"> </w:t>
      </w:r>
      <w:r w:rsidR="00E60C26" w:rsidRPr="00ED13AA">
        <w:rPr>
          <w:rFonts w:cs="Arial"/>
          <w:sz w:val="24"/>
          <w:szCs w:val="24"/>
        </w:rPr>
        <w:br/>
      </w:r>
      <w:r w:rsidRPr="00ED13AA">
        <w:rPr>
          <w:rFonts w:cs="Arial"/>
          <w:sz w:val="24"/>
          <w:szCs w:val="24"/>
        </w:rPr>
        <w:t>Erik Lindskog</w:t>
      </w:r>
      <w:r w:rsidR="00F65D23">
        <w:rPr>
          <w:rFonts w:cs="Arial"/>
          <w:sz w:val="24"/>
          <w:szCs w:val="24"/>
        </w:rPr>
        <w:br/>
      </w:r>
      <w:r w:rsidR="00F65D23" w:rsidRPr="00A96300">
        <w:rPr>
          <w:rFonts w:cs="Arial"/>
          <w:sz w:val="24"/>
          <w:szCs w:val="24"/>
        </w:rPr>
        <w:t xml:space="preserve">Anders </w:t>
      </w:r>
      <w:proofErr w:type="spellStart"/>
      <w:r w:rsidR="00F65D23" w:rsidRPr="00A96300">
        <w:rPr>
          <w:rFonts w:cs="Arial"/>
          <w:sz w:val="24"/>
          <w:szCs w:val="24"/>
        </w:rPr>
        <w:t>Stomvall</w:t>
      </w:r>
      <w:proofErr w:type="spellEnd"/>
    </w:p>
    <w:p w14:paraId="204BFC25" w14:textId="77777777" w:rsidR="00E60C26" w:rsidRPr="000A5AB5" w:rsidRDefault="00E60C26" w:rsidP="000A5AB5">
      <w:pPr>
        <w:pStyle w:val="Rubrik2"/>
      </w:pPr>
      <w:r w:rsidRPr="000A5AB5">
        <w:t>Verksamhetens ändamål</w:t>
      </w:r>
    </w:p>
    <w:p w14:paraId="1E14DE8D" w14:textId="77777777" w:rsidR="00E60C26" w:rsidRPr="00ED13AA" w:rsidRDefault="00A50F02" w:rsidP="00ED13AA">
      <w:pPr>
        <w:spacing w:line="240" w:lineRule="auto"/>
        <w:rPr>
          <w:sz w:val="24"/>
          <w:szCs w:val="24"/>
        </w:rPr>
      </w:pPr>
      <w:r>
        <w:rPr>
          <w:sz w:val="24"/>
          <w:szCs w:val="24"/>
        </w:rPr>
        <w:t>Ängsholmens Samfäl</w:t>
      </w:r>
      <w:r w:rsidR="00E60C26" w:rsidRPr="00ED13AA">
        <w:rPr>
          <w:sz w:val="24"/>
          <w:szCs w:val="24"/>
        </w:rPr>
        <w:t>lighetsförening är genom en laga förrättning 200</w:t>
      </w:r>
      <w:r>
        <w:rPr>
          <w:sz w:val="24"/>
          <w:szCs w:val="24"/>
        </w:rPr>
        <w:t>0</w:t>
      </w:r>
      <w:r w:rsidR="00E60C26" w:rsidRPr="00ED13AA">
        <w:rPr>
          <w:sz w:val="24"/>
          <w:szCs w:val="24"/>
        </w:rPr>
        <w:t>-08-28 bildad samfällighet, som inom angivet verksamhetsområde skall svara för drift och underhåll av vägnätet.</w:t>
      </w:r>
    </w:p>
    <w:p w14:paraId="21AA8929" w14:textId="21215831" w:rsidR="00E60C26" w:rsidRPr="00ED13AA" w:rsidRDefault="00E60C26" w:rsidP="00ED13AA">
      <w:pPr>
        <w:spacing w:line="240" w:lineRule="auto"/>
        <w:rPr>
          <w:sz w:val="24"/>
          <w:szCs w:val="24"/>
        </w:rPr>
      </w:pPr>
      <w:r w:rsidRPr="00ED13AA">
        <w:rPr>
          <w:sz w:val="24"/>
          <w:szCs w:val="24"/>
        </w:rPr>
        <w:t xml:space="preserve">Föreningen uppbär statliga och kommunala driftbidrag. Utöver dessa utdebiteras medel från medlemmarna vilket beslutas av årsstämman. Dessa kostnader fördelas mellan fastighetsägarna på följande sätt, </w:t>
      </w:r>
      <w:r w:rsidR="000B6547">
        <w:rPr>
          <w:sz w:val="24"/>
          <w:szCs w:val="24"/>
        </w:rPr>
        <w:t xml:space="preserve">näringsidkare betalar 200%, </w:t>
      </w:r>
      <w:r w:rsidRPr="00ED13AA">
        <w:rPr>
          <w:sz w:val="24"/>
          <w:szCs w:val="24"/>
        </w:rPr>
        <w:t xml:space="preserve">åretruntboende betalar 100% och fritidsboende </w:t>
      </w:r>
      <w:r w:rsidR="000B6547">
        <w:rPr>
          <w:sz w:val="24"/>
          <w:szCs w:val="24"/>
        </w:rPr>
        <w:t xml:space="preserve">betalar </w:t>
      </w:r>
      <w:r w:rsidRPr="00ED13AA">
        <w:rPr>
          <w:sz w:val="24"/>
          <w:szCs w:val="24"/>
        </w:rPr>
        <w:t>70% av beslutad avgift från årsstämman. Ägaren av fastigheten per den 31/7 är betalningsansvarig.</w:t>
      </w:r>
    </w:p>
    <w:p w14:paraId="265CBDBE" w14:textId="65290A48" w:rsidR="00E60C26" w:rsidRPr="00ED13AA" w:rsidRDefault="00E60C26" w:rsidP="00ED13AA">
      <w:pPr>
        <w:spacing w:line="240" w:lineRule="auto"/>
        <w:rPr>
          <w:sz w:val="24"/>
          <w:szCs w:val="24"/>
        </w:rPr>
      </w:pPr>
      <w:r w:rsidRPr="00ED13AA">
        <w:rPr>
          <w:sz w:val="24"/>
          <w:szCs w:val="24"/>
        </w:rPr>
        <w:t>I syfte att förbilliga vägdriften har beslutats att varje fastighetsägare</w:t>
      </w:r>
      <w:r w:rsidR="000B6547">
        <w:rPr>
          <w:sz w:val="24"/>
          <w:szCs w:val="24"/>
        </w:rPr>
        <w:t xml:space="preserve"> har ett ansvar</w:t>
      </w:r>
      <w:r w:rsidRPr="00ED13AA">
        <w:rPr>
          <w:sz w:val="24"/>
          <w:szCs w:val="24"/>
        </w:rPr>
        <w:t xml:space="preserve"> för tillsyn av vägområdet mot sin tomt, omfattande rensning av vägtrumma, </w:t>
      </w:r>
      <w:proofErr w:type="spellStart"/>
      <w:r w:rsidRPr="00ED13AA">
        <w:rPr>
          <w:sz w:val="24"/>
          <w:szCs w:val="24"/>
        </w:rPr>
        <w:t>buskröjning</w:t>
      </w:r>
      <w:proofErr w:type="spellEnd"/>
      <w:r w:rsidRPr="00ED13AA">
        <w:rPr>
          <w:sz w:val="24"/>
          <w:szCs w:val="24"/>
        </w:rPr>
        <w:t xml:space="preserve">, slåtter, skräpplockning </w:t>
      </w:r>
      <w:proofErr w:type="gramStart"/>
      <w:r w:rsidRPr="00ED13AA">
        <w:rPr>
          <w:sz w:val="24"/>
          <w:szCs w:val="24"/>
        </w:rPr>
        <w:t>m.m.</w:t>
      </w:r>
      <w:proofErr w:type="gramEnd"/>
      <w:r w:rsidRPr="00ED13AA">
        <w:rPr>
          <w:sz w:val="24"/>
          <w:szCs w:val="24"/>
        </w:rPr>
        <w:t xml:space="preserve"> </w:t>
      </w:r>
    </w:p>
    <w:p w14:paraId="4EE7DF50" w14:textId="77777777" w:rsidR="00E60C26" w:rsidRPr="000A5AB5" w:rsidRDefault="00E60C26" w:rsidP="000A5AB5">
      <w:pPr>
        <w:pStyle w:val="Rubrik2"/>
      </w:pPr>
      <w:r w:rsidRPr="000A5AB5">
        <w:t>Anordningar inom vägområdet</w:t>
      </w:r>
    </w:p>
    <w:p w14:paraId="306EF03B" w14:textId="46A7816C" w:rsidR="00E60C26" w:rsidRPr="00ED13AA" w:rsidRDefault="00E60C26" w:rsidP="00ED13AA">
      <w:pPr>
        <w:spacing w:line="240" w:lineRule="auto"/>
        <w:rPr>
          <w:sz w:val="24"/>
          <w:szCs w:val="24"/>
        </w:rPr>
      </w:pPr>
      <w:r w:rsidRPr="00ED13AA">
        <w:rPr>
          <w:sz w:val="24"/>
          <w:szCs w:val="24"/>
        </w:rPr>
        <w:t xml:space="preserve">Anordningar inom vägområdet tex. </w:t>
      </w:r>
      <w:r w:rsidR="003C430A" w:rsidRPr="00ED13AA">
        <w:rPr>
          <w:sz w:val="24"/>
          <w:szCs w:val="24"/>
        </w:rPr>
        <w:t>a</w:t>
      </w:r>
      <w:r w:rsidRPr="00ED13AA">
        <w:rPr>
          <w:sz w:val="24"/>
          <w:szCs w:val="24"/>
        </w:rPr>
        <w:t>rbete med vattenled</w:t>
      </w:r>
      <w:r w:rsidR="000B6547">
        <w:rPr>
          <w:sz w:val="24"/>
          <w:szCs w:val="24"/>
        </w:rPr>
        <w:t>n</w:t>
      </w:r>
      <w:r w:rsidRPr="00ED13AA">
        <w:rPr>
          <w:sz w:val="24"/>
          <w:szCs w:val="24"/>
        </w:rPr>
        <w:t>ingar</w:t>
      </w:r>
      <w:r w:rsidR="003C430A" w:rsidRPr="00ED13AA">
        <w:rPr>
          <w:sz w:val="24"/>
          <w:szCs w:val="24"/>
        </w:rPr>
        <w:t xml:space="preserve">, tunga transporter </w:t>
      </w:r>
      <w:proofErr w:type="gramStart"/>
      <w:r w:rsidR="003C430A" w:rsidRPr="00ED13AA">
        <w:rPr>
          <w:sz w:val="24"/>
          <w:szCs w:val="24"/>
        </w:rPr>
        <w:t>etc.</w:t>
      </w:r>
      <w:proofErr w:type="gramEnd"/>
      <w:r w:rsidR="003C430A" w:rsidRPr="00ED13AA">
        <w:rPr>
          <w:sz w:val="24"/>
          <w:szCs w:val="24"/>
        </w:rPr>
        <w:t>, ska allti</w:t>
      </w:r>
      <w:r w:rsidR="00A50F02">
        <w:rPr>
          <w:sz w:val="24"/>
          <w:szCs w:val="24"/>
        </w:rPr>
        <w:t>d anmälas till samfälligheten i</w:t>
      </w:r>
      <w:r w:rsidR="003C430A" w:rsidRPr="00ED13AA">
        <w:rPr>
          <w:sz w:val="24"/>
          <w:szCs w:val="24"/>
        </w:rPr>
        <w:t>nnan arbetena påbörjas. Vid ovanstående</w:t>
      </w:r>
      <w:r w:rsidR="000B6547">
        <w:rPr>
          <w:sz w:val="24"/>
          <w:szCs w:val="24"/>
        </w:rPr>
        <w:t xml:space="preserve"> åtgärder</w:t>
      </w:r>
      <w:r w:rsidR="003C430A" w:rsidRPr="00ED13AA">
        <w:rPr>
          <w:sz w:val="24"/>
          <w:szCs w:val="24"/>
        </w:rPr>
        <w:t xml:space="preserve"> kan det komma att bli krav på återställning av väg </w:t>
      </w:r>
      <w:r w:rsidR="00A50F02">
        <w:rPr>
          <w:sz w:val="24"/>
          <w:szCs w:val="24"/>
        </w:rPr>
        <w:t>om</w:t>
      </w:r>
      <w:r w:rsidR="003C430A" w:rsidRPr="00ED13AA">
        <w:rPr>
          <w:sz w:val="24"/>
          <w:szCs w:val="24"/>
        </w:rPr>
        <w:t xml:space="preserve"> skador</w:t>
      </w:r>
      <w:r w:rsidR="00A50F02">
        <w:rPr>
          <w:sz w:val="24"/>
          <w:szCs w:val="24"/>
        </w:rPr>
        <w:t xml:space="preserve"> uppstår</w:t>
      </w:r>
      <w:r w:rsidR="003C430A" w:rsidRPr="00ED13AA">
        <w:rPr>
          <w:sz w:val="24"/>
          <w:szCs w:val="24"/>
        </w:rPr>
        <w:t xml:space="preserve">.  Varje fastighetsägare ansvarar </w:t>
      </w:r>
      <w:r w:rsidR="00A50F02">
        <w:rPr>
          <w:sz w:val="24"/>
          <w:szCs w:val="24"/>
        </w:rPr>
        <w:t xml:space="preserve">även </w:t>
      </w:r>
      <w:r w:rsidR="003C430A" w:rsidRPr="00ED13AA">
        <w:rPr>
          <w:sz w:val="24"/>
          <w:szCs w:val="24"/>
        </w:rPr>
        <w:t>för att vägen är ren efter sch</w:t>
      </w:r>
      <w:r w:rsidR="000B6547">
        <w:rPr>
          <w:sz w:val="24"/>
          <w:szCs w:val="24"/>
        </w:rPr>
        <w:t>a</w:t>
      </w:r>
      <w:r w:rsidR="003C430A" w:rsidRPr="00ED13AA">
        <w:rPr>
          <w:sz w:val="24"/>
          <w:szCs w:val="24"/>
        </w:rPr>
        <w:t xml:space="preserve">ktningsarbete </w:t>
      </w:r>
      <w:r w:rsidR="00A50F02">
        <w:rPr>
          <w:sz w:val="24"/>
          <w:szCs w:val="24"/>
        </w:rPr>
        <w:t xml:space="preserve">skett </w:t>
      </w:r>
      <w:r w:rsidR="003C430A" w:rsidRPr="00ED13AA">
        <w:rPr>
          <w:sz w:val="24"/>
          <w:szCs w:val="24"/>
        </w:rPr>
        <w:t>på egen tomt.</w:t>
      </w:r>
    </w:p>
    <w:p w14:paraId="2B02DE0D" w14:textId="77777777" w:rsidR="003C430A" w:rsidRPr="00ED13AA" w:rsidRDefault="003C430A" w:rsidP="00ED13AA">
      <w:pPr>
        <w:spacing w:line="240" w:lineRule="auto"/>
        <w:rPr>
          <w:sz w:val="24"/>
          <w:szCs w:val="24"/>
        </w:rPr>
      </w:pPr>
      <w:r w:rsidRPr="00ED13AA">
        <w:rPr>
          <w:sz w:val="24"/>
          <w:szCs w:val="24"/>
        </w:rPr>
        <w:t>För vägens funktion är det viktigt att vattenavrinning i diken fungerar. Fastighetsägaren som äventyrar detta genom att fylla igen dike</w:t>
      </w:r>
      <w:r w:rsidR="00A50F02">
        <w:rPr>
          <w:sz w:val="24"/>
          <w:szCs w:val="24"/>
        </w:rPr>
        <w:t>n kommer att få bekosta återstä</w:t>
      </w:r>
      <w:r w:rsidRPr="00ED13AA">
        <w:rPr>
          <w:sz w:val="24"/>
          <w:szCs w:val="24"/>
        </w:rPr>
        <w:t xml:space="preserve">llandet. </w:t>
      </w:r>
    </w:p>
    <w:p w14:paraId="280D71AA" w14:textId="77777777" w:rsidR="00C77C73" w:rsidRPr="000A5AB5" w:rsidRDefault="00E60C26" w:rsidP="000A5AB5">
      <w:pPr>
        <w:pStyle w:val="Rubrik2"/>
      </w:pPr>
      <w:r w:rsidRPr="000A5AB5">
        <w:t>Möten</w:t>
      </w:r>
    </w:p>
    <w:p w14:paraId="26CE518A" w14:textId="0EF3E8BF" w:rsidR="00ED13AA" w:rsidRPr="00BE32A8" w:rsidRDefault="00ED13AA" w:rsidP="00ED13AA">
      <w:pPr>
        <w:spacing w:line="240" w:lineRule="auto"/>
        <w:rPr>
          <w:sz w:val="24"/>
        </w:rPr>
      </w:pPr>
      <w:r w:rsidRPr="00BE32A8">
        <w:rPr>
          <w:sz w:val="24"/>
        </w:rPr>
        <w:t>Styrelsen har under året håll</w:t>
      </w:r>
      <w:r w:rsidR="00FD36B2" w:rsidRPr="00BE32A8">
        <w:rPr>
          <w:sz w:val="24"/>
        </w:rPr>
        <w:t>i</w:t>
      </w:r>
      <w:r w:rsidRPr="00BE32A8">
        <w:rPr>
          <w:sz w:val="24"/>
        </w:rPr>
        <w:t xml:space="preserve">t </w:t>
      </w:r>
      <w:r w:rsidR="00FD36B2" w:rsidRPr="00BE32A8">
        <w:rPr>
          <w:sz w:val="24"/>
        </w:rPr>
        <w:t>8</w:t>
      </w:r>
      <w:r w:rsidR="00063E44" w:rsidRPr="00BE32A8">
        <w:rPr>
          <w:sz w:val="24"/>
        </w:rPr>
        <w:t xml:space="preserve"> </w:t>
      </w:r>
      <w:r w:rsidRPr="00BE32A8">
        <w:rPr>
          <w:sz w:val="24"/>
        </w:rPr>
        <w:t>protokollförda möten, vara</w:t>
      </w:r>
      <w:r w:rsidR="004A7DF2">
        <w:rPr>
          <w:sz w:val="24"/>
        </w:rPr>
        <w:t>v</w:t>
      </w:r>
      <w:r w:rsidRPr="00BE32A8">
        <w:rPr>
          <w:sz w:val="24"/>
        </w:rPr>
        <w:t xml:space="preserve"> ett var årsstämman som hölls 2</w:t>
      </w:r>
      <w:r w:rsidR="00BE32A8" w:rsidRPr="00BE32A8">
        <w:rPr>
          <w:sz w:val="24"/>
        </w:rPr>
        <w:t>1</w:t>
      </w:r>
      <w:r w:rsidRPr="00BE32A8">
        <w:rPr>
          <w:sz w:val="24"/>
        </w:rPr>
        <w:t xml:space="preserve"> juni vid dansbanan i Ängsholmen. </w:t>
      </w:r>
    </w:p>
    <w:p w14:paraId="6B49A257" w14:textId="77777777" w:rsidR="000A5AB5" w:rsidRDefault="000A5AB5" w:rsidP="00ED13AA">
      <w:pPr>
        <w:pStyle w:val="Rubrik2"/>
      </w:pPr>
    </w:p>
    <w:p w14:paraId="541AD93F" w14:textId="5C921557" w:rsidR="00ED13AA" w:rsidRDefault="00ED13AA" w:rsidP="00ED13AA">
      <w:pPr>
        <w:pStyle w:val="Rubrik2"/>
      </w:pPr>
      <w:r>
        <w:t>Uttaxering har varit</w:t>
      </w:r>
    </w:p>
    <w:p w14:paraId="250D35FB" w14:textId="2B2248AF" w:rsidR="00ED13AA" w:rsidRPr="00302F6A" w:rsidRDefault="00ED13AA" w:rsidP="00ED13AA">
      <w:pPr>
        <w:spacing w:after="0" w:line="240" w:lineRule="auto"/>
        <w:rPr>
          <w:sz w:val="24"/>
          <w:szCs w:val="24"/>
        </w:rPr>
      </w:pPr>
      <w:r w:rsidRPr="00302F6A">
        <w:rPr>
          <w:sz w:val="24"/>
          <w:szCs w:val="24"/>
        </w:rPr>
        <w:t>1 200 kr per fastighet för åretruntboende</w:t>
      </w:r>
      <w:r w:rsidR="00FD36B2" w:rsidRPr="00302F6A">
        <w:rPr>
          <w:sz w:val="24"/>
          <w:szCs w:val="24"/>
        </w:rPr>
        <w:t xml:space="preserve"> (</w:t>
      </w:r>
      <w:proofErr w:type="gramStart"/>
      <w:r w:rsidR="00960E3B" w:rsidRPr="00302F6A">
        <w:rPr>
          <w:sz w:val="24"/>
          <w:szCs w:val="24"/>
        </w:rPr>
        <w:t>101</w:t>
      </w:r>
      <w:r w:rsidR="00FD36B2" w:rsidRPr="00302F6A">
        <w:rPr>
          <w:sz w:val="24"/>
          <w:szCs w:val="24"/>
        </w:rPr>
        <w:t xml:space="preserve"> </w:t>
      </w:r>
      <w:proofErr w:type="spellStart"/>
      <w:r w:rsidR="00FD36B2" w:rsidRPr="00302F6A">
        <w:rPr>
          <w:sz w:val="24"/>
          <w:szCs w:val="24"/>
        </w:rPr>
        <w:t>st</w:t>
      </w:r>
      <w:proofErr w:type="spellEnd"/>
      <w:proofErr w:type="gramEnd"/>
      <w:r w:rsidR="00FD36B2" w:rsidRPr="00302F6A">
        <w:rPr>
          <w:sz w:val="24"/>
          <w:szCs w:val="24"/>
        </w:rPr>
        <w:t>)</w:t>
      </w:r>
    </w:p>
    <w:p w14:paraId="06DCADD6" w14:textId="516F04E5" w:rsidR="00ED13AA" w:rsidRPr="00302F6A" w:rsidRDefault="00ED13AA" w:rsidP="00ED13AA">
      <w:pPr>
        <w:spacing w:after="0" w:line="240" w:lineRule="auto"/>
        <w:rPr>
          <w:sz w:val="24"/>
          <w:szCs w:val="24"/>
        </w:rPr>
      </w:pPr>
      <w:r w:rsidRPr="00302F6A">
        <w:rPr>
          <w:sz w:val="24"/>
          <w:szCs w:val="24"/>
        </w:rPr>
        <w:t xml:space="preserve">840 kr per fastighet för fritidsboende </w:t>
      </w:r>
      <w:r w:rsidR="00FD36B2" w:rsidRPr="00302F6A">
        <w:rPr>
          <w:sz w:val="24"/>
          <w:szCs w:val="24"/>
        </w:rPr>
        <w:t>(</w:t>
      </w:r>
      <w:proofErr w:type="gramStart"/>
      <w:r w:rsidR="00FD36B2" w:rsidRPr="00302F6A">
        <w:rPr>
          <w:sz w:val="24"/>
          <w:szCs w:val="24"/>
        </w:rPr>
        <w:t>1</w:t>
      </w:r>
      <w:r w:rsidR="00960E3B" w:rsidRPr="00302F6A">
        <w:rPr>
          <w:sz w:val="24"/>
          <w:szCs w:val="24"/>
        </w:rPr>
        <w:t>39</w:t>
      </w:r>
      <w:r w:rsidR="00FD36B2" w:rsidRPr="00302F6A">
        <w:rPr>
          <w:sz w:val="24"/>
          <w:szCs w:val="24"/>
        </w:rPr>
        <w:t xml:space="preserve"> </w:t>
      </w:r>
      <w:proofErr w:type="spellStart"/>
      <w:r w:rsidR="00FD36B2" w:rsidRPr="00302F6A">
        <w:rPr>
          <w:sz w:val="24"/>
          <w:szCs w:val="24"/>
        </w:rPr>
        <w:t>st</w:t>
      </w:r>
      <w:proofErr w:type="spellEnd"/>
      <w:proofErr w:type="gramEnd"/>
      <w:r w:rsidR="00FD36B2" w:rsidRPr="00302F6A">
        <w:rPr>
          <w:sz w:val="24"/>
          <w:szCs w:val="24"/>
        </w:rPr>
        <w:t>)</w:t>
      </w:r>
    </w:p>
    <w:p w14:paraId="5B05A170" w14:textId="77777777" w:rsidR="00ED13AA" w:rsidRPr="00302F6A" w:rsidRDefault="00ED13AA" w:rsidP="00ED13AA">
      <w:pPr>
        <w:spacing w:after="0" w:line="240" w:lineRule="auto"/>
        <w:rPr>
          <w:sz w:val="24"/>
          <w:szCs w:val="24"/>
        </w:rPr>
      </w:pPr>
      <w:r w:rsidRPr="00302F6A">
        <w:rPr>
          <w:sz w:val="24"/>
          <w:szCs w:val="24"/>
        </w:rPr>
        <w:t>2 400 kr per näringsidkare</w:t>
      </w:r>
      <w:r w:rsidR="00FD36B2" w:rsidRPr="00302F6A">
        <w:rPr>
          <w:sz w:val="24"/>
          <w:szCs w:val="24"/>
        </w:rPr>
        <w:t xml:space="preserve"> (</w:t>
      </w:r>
      <w:proofErr w:type="gramStart"/>
      <w:r w:rsidR="00FD36B2" w:rsidRPr="00302F6A">
        <w:rPr>
          <w:sz w:val="24"/>
          <w:szCs w:val="24"/>
        </w:rPr>
        <w:t xml:space="preserve">2 </w:t>
      </w:r>
      <w:proofErr w:type="spellStart"/>
      <w:r w:rsidR="00FD36B2" w:rsidRPr="00302F6A">
        <w:rPr>
          <w:sz w:val="24"/>
          <w:szCs w:val="24"/>
        </w:rPr>
        <w:t>st</w:t>
      </w:r>
      <w:proofErr w:type="spellEnd"/>
      <w:proofErr w:type="gramEnd"/>
      <w:r w:rsidR="00FD36B2" w:rsidRPr="00302F6A">
        <w:rPr>
          <w:sz w:val="24"/>
          <w:szCs w:val="24"/>
        </w:rPr>
        <w:t>)</w:t>
      </w:r>
    </w:p>
    <w:p w14:paraId="020F3675" w14:textId="77777777" w:rsidR="00ED13AA" w:rsidRPr="00302F6A" w:rsidRDefault="00ED13AA" w:rsidP="00ED13AA">
      <w:pPr>
        <w:spacing w:after="0" w:line="240" w:lineRule="auto"/>
        <w:rPr>
          <w:sz w:val="24"/>
          <w:szCs w:val="24"/>
        </w:rPr>
      </w:pPr>
      <w:r w:rsidRPr="00302F6A">
        <w:rPr>
          <w:sz w:val="24"/>
          <w:szCs w:val="24"/>
        </w:rPr>
        <w:t xml:space="preserve">Antal självständiga fastigheter inom samfälligheten har varit 242 </w:t>
      </w:r>
      <w:proofErr w:type="spellStart"/>
      <w:r w:rsidRPr="00302F6A">
        <w:rPr>
          <w:sz w:val="24"/>
          <w:szCs w:val="24"/>
        </w:rPr>
        <w:t>st</w:t>
      </w:r>
      <w:proofErr w:type="spellEnd"/>
    </w:p>
    <w:p w14:paraId="1CA8E825" w14:textId="77777777" w:rsidR="00ED13AA" w:rsidRDefault="00E511B8" w:rsidP="00E511B8">
      <w:pPr>
        <w:pStyle w:val="Rubrik2"/>
      </w:pPr>
      <w:r>
        <w:t xml:space="preserve">Diverse </w:t>
      </w:r>
      <w:r w:rsidR="00A50F02">
        <w:t xml:space="preserve">genomförda </w:t>
      </w:r>
      <w:r>
        <w:t>åtgärder</w:t>
      </w:r>
    </w:p>
    <w:p w14:paraId="76C96E78" w14:textId="7C08F48B" w:rsidR="00960E3B" w:rsidRDefault="00E511B8" w:rsidP="00ED13AA">
      <w:pPr>
        <w:spacing w:after="0"/>
        <w:rPr>
          <w:sz w:val="24"/>
          <w:szCs w:val="24"/>
        </w:rPr>
      </w:pPr>
      <w:r>
        <w:rPr>
          <w:sz w:val="24"/>
          <w:szCs w:val="24"/>
        </w:rPr>
        <w:t xml:space="preserve">Förutom sedvanligt </w:t>
      </w:r>
      <w:proofErr w:type="spellStart"/>
      <w:r>
        <w:rPr>
          <w:sz w:val="24"/>
          <w:szCs w:val="24"/>
        </w:rPr>
        <w:t>barkmarks</w:t>
      </w:r>
      <w:proofErr w:type="spellEnd"/>
      <w:r>
        <w:rPr>
          <w:sz w:val="24"/>
          <w:szCs w:val="24"/>
        </w:rPr>
        <w:t xml:space="preserve">- och vinterunderhåll har styrelsen arbetat löpande med frågor som rör underhåll och förbättringar. </w:t>
      </w:r>
      <w:r w:rsidR="00063E44">
        <w:rPr>
          <w:sz w:val="24"/>
          <w:szCs w:val="24"/>
        </w:rPr>
        <w:t xml:space="preserve">Vägsyn genomfördes i </w:t>
      </w:r>
      <w:r w:rsidR="00D2259E">
        <w:rPr>
          <w:sz w:val="24"/>
          <w:szCs w:val="24"/>
        </w:rPr>
        <w:t>maj 20</w:t>
      </w:r>
      <w:r w:rsidR="00037ABC">
        <w:rPr>
          <w:sz w:val="24"/>
          <w:szCs w:val="24"/>
        </w:rPr>
        <w:t xml:space="preserve">20 med fokus på att se över vägtrummor, dikning och vattenavrinning. </w:t>
      </w:r>
      <w:r w:rsidR="00960E3B">
        <w:rPr>
          <w:sz w:val="24"/>
          <w:szCs w:val="24"/>
        </w:rPr>
        <w:t>Det är viktigt att avrinningen fungerar för att vägen inte ska ta skada</w:t>
      </w:r>
      <w:r w:rsidR="00B93101">
        <w:rPr>
          <w:sz w:val="24"/>
          <w:szCs w:val="24"/>
        </w:rPr>
        <w:t>, kunna bibehålla sin funktion och hållbarhet</w:t>
      </w:r>
      <w:r w:rsidR="003852EF">
        <w:rPr>
          <w:sz w:val="24"/>
          <w:szCs w:val="24"/>
        </w:rPr>
        <w:t>. D</w:t>
      </w:r>
      <w:r w:rsidR="00960E3B">
        <w:rPr>
          <w:sz w:val="24"/>
          <w:szCs w:val="24"/>
        </w:rPr>
        <w:t>är har inte bara styrelsen</w:t>
      </w:r>
      <w:r w:rsidR="00B93101">
        <w:rPr>
          <w:sz w:val="24"/>
          <w:szCs w:val="24"/>
        </w:rPr>
        <w:t>,</w:t>
      </w:r>
      <w:r w:rsidR="00960E3B">
        <w:rPr>
          <w:sz w:val="24"/>
          <w:szCs w:val="24"/>
        </w:rPr>
        <w:t xml:space="preserve"> utan även varje fastighetsägare ett ansvar.  En del åtgärder kommer behöva vidtas och b</w:t>
      </w:r>
      <w:r w:rsidR="005E1357">
        <w:rPr>
          <w:sz w:val="24"/>
          <w:szCs w:val="24"/>
        </w:rPr>
        <w:t>erörda fastigh</w:t>
      </w:r>
      <w:r w:rsidR="00241AE8">
        <w:rPr>
          <w:sz w:val="24"/>
          <w:szCs w:val="24"/>
        </w:rPr>
        <w:t>etsägare kommer bli informerade av styrelsen.</w:t>
      </w:r>
    </w:p>
    <w:p w14:paraId="178E048B" w14:textId="77777777" w:rsidR="00960E3B" w:rsidRDefault="00960E3B" w:rsidP="00ED13AA">
      <w:pPr>
        <w:spacing w:after="0"/>
        <w:rPr>
          <w:sz w:val="24"/>
          <w:szCs w:val="24"/>
        </w:rPr>
      </w:pPr>
    </w:p>
    <w:p w14:paraId="16DE8B6B" w14:textId="3F101F12" w:rsidR="005E1357" w:rsidRDefault="00D2259E" w:rsidP="00ED13AA">
      <w:pPr>
        <w:spacing w:after="0"/>
        <w:rPr>
          <w:sz w:val="24"/>
          <w:szCs w:val="24"/>
        </w:rPr>
      </w:pPr>
      <w:r>
        <w:rPr>
          <w:sz w:val="24"/>
          <w:szCs w:val="24"/>
        </w:rPr>
        <w:t>Under hösten 20</w:t>
      </w:r>
      <w:r w:rsidR="00331C2E">
        <w:rPr>
          <w:sz w:val="24"/>
          <w:szCs w:val="24"/>
        </w:rPr>
        <w:t>20</w:t>
      </w:r>
      <w:r>
        <w:rPr>
          <w:sz w:val="24"/>
          <w:szCs w:val="24"/>
        </w:rPr>
        <w:t xml:space="preserve"> </w:t>
      </w:r>
      <w:r w:rsidR="00331C2E">
        <w:rPr>
          <w:sz w:val="24"/>
          <w:szCs w:val="24"/>
        </w:rPr>
        <w:t xml:space="preserve">färdigställdes vägarna </w:t>
      </w:r>
      <w:r>
        <w:rPr>
          <w:sz w:val="24"/>
          <w:szCs w:val="24"/>
        </w:rPr>
        <w:t xml:space="preserve">Traststigen och </w:t>
      </w:r>
      <w:proofErr w:type="spellStart"/>
      <w:r w:rsidR="00FD36B2">
        <w:rPr>
          <w:sz w:val="24"/>
          <w:szCs w:val="24"/>
        </w:rPr>
        <w:t>Ugglestigen</w:t>
      </w:r>
      <w:proofErr w:type="spellEnd"/>
      <w:r w:rsidR="00331C2E">
        <w:rPr>
          <w:sz w:val="24"/>
          <w:szCs w:val="24"/>
        </w:rPr>
        <w:t xml:space="preserve"> med stödkanter. </w:t>
      </w:r>
      <w:r w:rsidR="00265FFA" w:rsidRPr="00265FFA">
        <w:rPr>
          <w:sz w:val="24"/>
          <w:szCs w:val="24"/>
        </w:rPr>
        <w:t xml:space="preserve">Styrelsen </w:t>
      </w:r>
      <w:r w:rsidR="00331C2E">
        <w:rPr>
          <w:sz w:val="24"/>
          <w:szCs w:val="24"/>
        </w:rPr>
        <w:t xml:space="preserve">har under året </w:t>
      </w:r>
      <w:r w:rsidR="00265FFA" w:rsidRPr="00265FFA">
        <w:rPr>
          <w:sz w:val="24"/>
          <w:szCs w:val="24"/>
        </w:rPr>
        <w:t xml:space="preserve">även </w:t>
      </w:r>
      <w:r w:rsidR="00331C2E">
        <w:rPr>
          <w:sz w:val="24"/>
          <w:szCs w:val="24"/>
        </w:rPr>
        <w:t xml:space="preserve">ersatt några portabla farthinder med </w:t>
      </w:r>
      <w:r w:rsidR="00265FFA" w:rsidRPr="00265FFA">
        <w:rPr>
          <w:sz w:val="24"/>
          <w:szCs w:val="24"/>
        </w:rPr>
        <w:t>fast</w:t>
      </w:r>
      <w:r w:rsidR="00331C2E">
        <w:rPr>
          <w:sz w:val="24"/>
          <w:szCs w:val="24"/>
        </w:rPr>
        <w:t>a asfalterade</w:t>
      </w:r>
      <w:r w:rsidR="00265FFA" w:rsidRPr="00265FFA">
        <w:rPr>
          <w:sz w:val="24"/>
          <w:szCs w:val="24"/>
        </w:rPr>
        <w:t xml:space="preserve"> farthinder</w:t>
      </w:r>
      <w:r w:rsidR="00331C2E">
        <w:rPr>
          <w:sz w:val="24"/>
          <w:szCs w:val="24"/>
        </w:rPr>
        <w:t>. I Ängsholmen finns nu fasta farthinder på Fasanvägen (</w:t>
      </w:r>
      <w:proofErr w:type="gramStart"/>
      <w:r w:rsidR="00331C2E">
        <w:rPr>
          <w:sz w:val="24"/>
          <w:szCs w:val="24"/>
        </w:rPr>
        <w:t xml:space="preserve">1 </w:t>
      </w:r>
      <w:proofErr w:type="spellStart"/>
      <w:r w:rsidR="00331C2E">
        <w:rPr>
          <w:sz w:val="24"/>
          <w:szCs w:val="24"/>
        </w:rPr>
        <w:t>st</w:t>
      </w:r>
      <w:proofErr w:type="spellEnd"/>
      <w:proofErr w:type="gramEnd"/>
      <w:r w:rsidR="00331C2E">
        <w:rPr>
          <w:sz w:val="24"/>
          <w:szCs w:val="24"/>
        </w:rPr>
        <w:t xml:space="preserve">), </w:t>
      </w:r>
      <w:r w:rsidR="00331C2E" w:rsidRPr="00265FFA">
        <w:rPr>
          <w:sz w:val="24"/>
          <w:szCs w:val="24"/>
        </w:rPr>
        <w:t>Tjädervägen</w:t>
      </w:r>
      <w:r w:rsidR="00331C2E">
        <w:rPr>
          <w:sz w:val="24"/>
          <w:szCs w:val="24"/>
        </w:rPr>
        <w:t xml:space="preserve"> (5 </w:t>
      </w:r>
      <w:proofErr w:type="spellStart"/>
      <w:r w:rsidR="00331C2E">
        <w:rPr>
          <w:sz w:val="24"/>
          <w:szCs w:val="24"/>
        </w:rPr>
        <w:t>st</w:t>
      </w:r>
      <w:proofErr w:type="spellEnd"/>
      <w:r w:rsidR="00331C2E">
        <w:rPr>
          <w:sz w:val="24"/>
          <w:szCs w:val="24"/>
        </w:rPr>
        <w:t>)</w:t>
      </w:r>
      <w:r w:rsidR="00302F6A">
        <w:rPr>
          <w:sz w:val="24"/>
          <w:szCs w:val="24"/>
        </w:rPr>
        <w:t>,</w:t>
      </w:r>
      <w:r w:rsidR="00331C2E">
        <w:rPr>
          <w:sz w:val="24"/>
          <w:szCs w:val="24"/>
        </w:rPr>
        <w:t xml:space="preserve"> </w:t>
      </w:r>
      <w:proofErr w:type="spellStart"/>
      <w:r w:rsidR="00302F6A">
        <w:rPr>
          <w:sz w:val="24"/>
          <w:szCs w:val="24"/>
        </w:rPr>
        <w:t>Skarvvägen</w:t>
      </w:r>
      <w:proofErr w:type="spellEnd"/>
      <w:r w:rsidR="00302F6A">
        <w:rPr>
          <w:sz w:val="24"/>
          <w:szCs w:val="24"/>
        </w:rPr>
        <w:t xml:space="preserve"> (1 </w:t>
      </w:r>
      <w:proofErr w:type="spellStart"/>
      <w:r w:rsidR="00302F6A">
        <w:rPr>
          <w:sz w:val="24"/>
          <w:szCs w:val="24"/>
        </w:rPr>
        <w:t>st</w:t>
      </w:r>
      <w:proofErr w:type="spellEnd"/>
      <w:r w:rsidR="00302F6A">
        <w:rPr>
          <w:sz w:val="24"/>
          <w:szCs w:val="24"/>
        </w:rPr>
        <w:t xml:space="preserve">) </w:t>
      </w:r>
      <w:r w:rsidR="00331C2E">
        <w:rPr>
          <w:sz w:val="24"/>
          <w:szCs w:val="24"/>
        </w:rPr>
        <w:t xml:space="preserve">och </w:t>
      </w:r>
      <w:proofErr w:type="spellStart"/>
      <w:r w:rsidR="00331C2E">
        <w:rPr>
          <w:sz w:val="24"/>
          <w:szCs w:val="24"/>
        </w:rPr>
        <w:t>Ängsholmsvägen</w:t>
      </w:r>
      <w:proofErr w:type="spellEnd"/>
      <w:r w:rsidR="00331C2E">
        <w:rPr>
          <w:sz w:val="24"/>
          <w:szCs w:val="24"/>
        </w:rPr>
        <w:t xml:space="preserve"> (2 </w:t>
      </w:r>
      <w:proofErr w:type="spellStart"/>
      <w:r w:rsidR="00331C2E">
        <w:rPr>
          <w:sz w:val="24"/>
          <w:szCs w:val="24"/>
        </w:rPr>
        <w:t>st</w:t>
      </w:r>
      <w:proofErr w:type="spellEnd"/>
      <w:r w:rsidR="00331C2E">
        <w:rPr>
          <w:sz w:val="24"/>
          <w:szCs w:val="24"/>
        </w:rPr>
        <w:t>).</w:t>
      </w:r>
      <w:r w:rsidR="000A5AB5">
        <w:rPr>
          <w:sz w:val="24"/>
          <w:szCs w:val="24"/>
        </w:rPr>
        <w:t xml:space="preserve"> Vi har kvar våra portabla farthinder och de placeras ut utifrån behov. Vilka behov som finns ser styrelsen över inför varje sommarsäsong. </w:t>
      </w:r>
      <w:r w:rsidR="00302F6A">
        <w:rPr>
          <w:sz w:val="24"/>
          <w:szCs w:val="24"/>
        </w:rPr>
        <w:t>Upplever ni problem med bilister som kör for fort ofta på samma sträcka/sträckor får ni gärna skriva en motion till</w:t>
      </w:r>
      <w:r w:rsidR="00F65D23">
        <w:rPr>
          <w:sz w:val="24"/>
          <w:szCs w:val="24"/>
        </w:rPr>
        <w:t xml:space="preserve"> </w:t>
      </w:r>
      <w:r w:rsidR="00302F6A">
        <w:rPr>
          <w:sz w:val="24"/>
          <w:szCs w:val="24"/>
        </w:rPr>
        <w:t>styrelsen.</w:t>
      </w:r>
    </w:p>
    <w:p w14:paraId="19396D2E" w14:textId="62A1F577" w:rsidR="00302F6A" w:rsidRDefault="00302F6A" w:rsidP="00ED13AA">
      <w:pPr>
        <w:spacing w:after="0"/>
        <w:rPr>
          <w:sz w:val="24"/>
          <w:szCs w:val="24"/>
        </w:rPr>
      </w:pPr>
    </w:p>
    <w:p w14:paraId="7A52D109" w14:textId="42B19859" w:rsidR="00302F6A" w:rsidRPr="00265FFA" w:rsidRDefault="00302F6A" w:rsidP="00ED13AA">
      <w:pPr>
        <w:spacing w:after="0"/>
        <w:rPr>
          <w:sz w:val="24"/>
          <w:szCs w:val="24"/>
        </w:rPr>
      </w:pPr>
      <w:r>
        <w:rPr>
          <w:sz w:val="24"/>
          <w:szCs w:val="24"/>
        </w:rPr>
        <w:t>Vidare så har styrelsen fortsatt dialogen och diskussion</w:t>
      </w:r>
      <w:r w:rsidR="000B6547">
        <w:rPr>
          <w:sz w:val="24"/>
          <w:szCs w:val="24"/>
        </w:rPr>
        <w:t>en</w:t>
      </w:r>
      <w:r>
        <w:rPr>
          <w:sz w:val="24"/>
          <w:szCs w:val="24"/>
        </w:rPr>
        <w:t xml:space="preserve"> me</w:t>
      </w:r>
      <w:r w:rsidR="000B6547">
        <w:rPr>
          <w:sz w:val="24"/>
          <w:szCs w:val="24"/>
        </w:rPr>
        <w:t>d</w:t>
      </w:r>
      <w:r>
        <w:rPr>
          <w:sz w:val="24"/>
          <w:szCs w:val="24"/>
        </w:rPr>
        <w:t xml:space="preserve"> </w:t>
      </w:r>
      <w:proofErr w:type="spellStart"/>
      <w:r>
        <w:rPr>
          <w:sz w:val="24"/>
          <w:szCs w:val="24"/>
        </w:rPr>
        <w:t>Mälbys</w:t>
      </w:r>
      <w:proofErr w:type="spellEnd"/>
      <w:r>
        <w:rPr>
          <w:sz w:val="24"/>
          <w:szCs w:val="24"/>
        </w:rPr>
        <w:t xml:space="preserve"> samfällighetsförening angående den förhöjda vägavgiften som vi bestridit. Vi har förklarat och håll</w:t>
      </w:r>
      <w:r w:rsidR="00F65D23">
        <w:rPr>
          <w:sz w:val="24"/>
          <w:szCs w:val="24"/>
        </w:rPr>
        <w:t>i</w:t>
      </w:r>
      <w:r>
        <w:rPr>
          <w:sz w:val="24"/>
          <w:szCs w:val="24"/>
        </w:rPr>
        <w:t xml:space="preserve">t fast vid att </w:t>
      </w:r>
      <w:r w:rsidR="00F65D23">
        <w:rPr>
          <w:sz w:val="24"/>
          <w:szCs w:val="24"/>
        </w:rPr>
        <w:t>Ängsholmen fortsatt kommer bestrida fakturorna för 2018 och 2019 till</w:t>
      </w:r>
      <w:r w:rsidR="00A96300">
        <w:rPr>
          <w:sz w:val="24"/>
          <w:szCs w:val="24"/>
        </w:rPr>
        <w:t>s</w:t>
      </w:r>
      <w:r w:rsidR="00F65D23">
        <w:rPr>
          <w:sz w:val="24"/>
          <w:szCs w:val="24"/>
        </w:rPr>
        <w:t xml:space="preserve"> dess att vi får ett utförligt faktureringsunderlag. </w:t>
      </w:r>
      <w:r w:rsidR="00B93101">
        <w:rPr>
          <w:sz w:val="24"/>
          <w:szCs w:val="24"/>
        </w:rPr>
        <w:t xml:space="preserve">Vi har när detta skrivs ännu inte fått något </w:t>
      </w:r>
      <w:r>
        <w:rPr>
          <w:sz w:val="24"/>
          <w:szCs w:val="24"/>
        </w:rPr>
        <w:t xml:space="preserve">underlag från Mälby som kan visa oss vilka kostnader, intäkter och fonderingar som finns för Mälbyvägen. </w:t>
      </w:r>
      <w:r w:rsidR="00B93101">
        <w:rPr>
          <w:sz w:val="24"/>
          <w:szCs w:val="24"/>
        </w:rPr>
        <w:t>Det har v</w:t>
      </w:r>
      <w:r>
        <w:rPr>
          <w:sz w:val="24"/>
          <w:szCs w:val="24"/>
        </w:rPr>
        <w:t>i har väntat på sedan 2018.</w:t>
      </w:r>
      <w:r w:rsidR="00B93101">
        <w:rPr>
          <w:sz w:val="24"/>
          <w:szCs w:val="24"/>
        </w:rPr>
        <w:t xml:space="preserve"> Idag 27 maj 2021 fick vi precis besked att Mälby annullerat fakturorna för 2018 och 2019 och istället skickat ut nya fakturor till oss med den ”vanliga” avgiften 100 kr per andel, vilket motsvarar 11 500 kr. </w:t>
      </w:r>
      <w:r>
        <w:rPr>
          <w:sz w:val="24"/>
          <w:szCs w:val="24"/>
        </w:rPr>
        <w:t xml:space="preserve"> </w:t>
      </w:r>
    </w:p>
    <w:p w14:paraId="72974649" w14:textId="77777777" w:rsidR="005E1357" w:rsidRDefault="005E1357" w:rsidP="00ED13AA">
      <w:pPr>
        <w:spacing w:after="0"/>
        <w:rPr>
          <w:sz w:val="24"/>
          <w:szCs w:val="24"/>
        </w:rPr>
      </w:pPr>
    </w:p>
    <w:p w14:paraId="3CC36ABD" w14:textId="2A224ACC" w:rsidR="00201703" w:rsidRDefault="00201703" w:rsidP="00ED13AA">
      <w:pPr>
        <w:spacing w:after="0"/>
        <w:rPr>
          <w:sz w:val="24"/>
          <w:szCs w:val="24"/>
        </w:rPr>
      </w:pPr>
    </w:p>
    <w:p w14:paraId="2FE2BA7D" w14:textId="77777777" w:rsidR="00201703" w:rsidRDefault="00FD36B2" w:rsidP="00201703">
      <w:pPr>
        <w:pStyle w:val="Rubrik2"/>
      </w:pPr>
      <w:r>
        <w:t xml:space="preserve">Ägarbyten, </w:t>
      </w:r>
      <w:r w:rsidR="00201703">
        <w:t>adressändringar</w:t>
      </w:r>
      <w:r>
        <w:t xml:space="preserve"> samt övergång från fritidsboende till permententboende</w:t>
      </w:r>
    </w:p>
    <w:p w14:paraId="2819217B" w14:textId="77777777" w:rsidR="00FD36B2" w:rsidRPr="00FD36B2" w:rsidRDefault="00FD36B2" w:rsidP="00FD36B2">
      <w:pPr>
        <w:rPr>
          <w:sz w:val="24"/>
        </w:rPr>
      </w:pPr>
      <w:r w:rsidRPr="00FD36B2">
        <w:rPr>
          <w:sz w:val="24"/>
        </w:rPr>
        <w:t xml:space="preserve">Det åligger och var en att meddela ändringar och betala in rätt avgift. </w:t>
      </w:r>
    </w:p>
    <w:p w14:paraId="67263DE1" w14:textId="77777777" w:rsidR="00FD36B2" w:rsidRPr="00FD36B2" w:rsidRDefault="00FD36B2" w:rsidP="00FD36B2">
      <w:pPr>
        <w:rPr>
          <w:color w:val="0000FF" w:themeColor="hyperlink"/>
          <w:sz w:val="24"/>
          <w:szCs w:val="24"/>
          <w:u w:val="single"/>
        </w:rPr>
      </w:pPr>
      <w:r>
        <w:t>Ändringar a</w:t>
      </w:r>
      <w:r w:rsidR="00201703">
        <w:rPr>
          <w:sz w:val="24"/>
          <w:szCs w:val="24"/>
        </w:rPr>
        <w:t xml:space="preserve">nmäls till: </w:t>
      </w:r>
      <w:r w:rsidR="00201703">
        <w:rPr>
          <w:sz w:val="24"/>
          <w:szCs w:val="24"/>
        </w:rPr>
        <w:br/>
        <w:t xml:space="preserve">Camilla Lindskog, </w:t>
      </w:r>
      <w:proofErr w:type="spellStart"/>
      <w:r w:rsidR="00201703">
        <w:rPr>
          <w:sz w:val="24"/>
          <w:szCs w:val="24"/>
        </w:rPr>
        <w:t>Järpvägen</w:t>
      </w:r>
      <w:proofErr w:type="spellEnd"/>
      <w:r w:rsidR="00201703">
        <w:rPr>
          <w:sz w:val="24"/>
          <w:szCs w:val="24"/>
        </w:rPr>
        <w:t xml:space="preserve"> 19, 644 36 Torshälla</w:t>
      </w:r>
      <w:r w:rsidR="00201703">
        <w:rPr>
          <w:sz w:val="24"/>
          <w:szCs w:val="24"/>
        </w:rPr>
        <w:br/>
        <w:t>Telefon: 073-652 94 94</w:t>
      </w:r>
      <w:r w:rsidR="00201703">
        <w:rPr>
          <w:sz w:val="24"/>
          <w:szCs w:val="24"/>
        </w:rPr>
        <w:br/>
        <w:t xml:space="preserve">E-post: </w:t>
      </w:r>
      <w:hyperlink r:id="rId5" w:history="1">
        <w:r w:rsidR="00241AE8" w:rsidRPr="00BA07A4">
          <w:rPr>
            <w:rStyle w:val="Hyperlnk"/>
            <w:sz w:val="24"/>
            <w:szCs w:val="24"/>
          </w:rPr>
          <w:t>Camillamaria.lindskog@gmail.com</w:t>
        </w:r>
      </w:hyperlink>
    </w:p>
    <w:sectPr w:rsidR="00FD36B2" w:rsidRPr="00FD36B2" w:rsidSect="00FD36B2">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D20B3"/>
    <w:multiLevelType w:val="hybridMultilevel"/>
    <w:tmpl w:val="549EC31E"/>
    <w:lvl w:ilvl="0" w:tplc="041D0001">
      <w:start w:val="1"/>
      <w:numFmt w:val="bullet"/>
      <w:lvlText w:val=""/>
      <w:lvlJc w:val="left"/>
      <w:pPr>
        <w:ind w:left="720" w:hanging="360"/>
      </w:pPr>
      <w:rPr>
        <w:rFonts w:ascii="Symbol" w:hAnsi="Symbol" w:cs="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cs="Wingdings" w:hint="default"/>
      </w:rPr>
    </w:lvl>
    <w:lvl w:ilvl="3" w:tplc="041D0001" w:tentative="1">
      <w:start w:val="1"/>
      <w:numFmt w:val="bullet"/>
      <w:lvlText w:val=""/>
      <w:lvlJc w:val="left"/>
      <w:pPr>
        <w:ind w:left="2880" w:hanging="360"/>
      </w:pPr>
      <w:rPr>
        <w:rFonts w:ascii="Symbol" w:hAnsi="Symbol" w:cs="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cs="Wingdings" w:hint="default"/>
      </w:rPr>
    </w:lvl>
    <w:lvl w:ilvl="6" w:tplc="041D0001" w:tentative="1">
      <w:start w:val="1"/>
      <w:numFmt w:val="bullet"/>
      <w:lvlText w:val=""/>
      <w:lvlJc w:val="left"/>
      <w:pPr>
        <w:ind w:left="5040" w:hanging="360"/>
      </w:pPr>
      <w:rPr>
        <w:rFonts w:ascii="Symbol" w:hAnsi="Symbol" w:cs="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C73"/>
    <w:rsid w:val="00037ABC"/>
    <w:rsid w:val="00063E44"/>
    <w:rsid w:val="000A5AB5"/>
    <w:rsid w:val="000B6547"/>
    <w:rsid w:val="000E6A1C"/>
    <w:rsid w:val="00123AFF"/>
    <w:rsid w:val="0013614E"/>
    <w:rsid w:val="00201703"/>
    <w:rsid w:val="00241AE8"/>
    <w:rsid w:val="00265FFA"/>
    <w:rsid w:val="002E3DE3"/>
    <w:rsid w:val="00302F6A"/>
    <w:rsid w:val="00331C2E"/>
    <w:rsid w:val="003533EC"/>
    <w:rsid w:val="00363C72"/>
    <w:rsid w:val="003852EF"/>
    <w:rsid w:val="003C430A"/>
    <w:rsid w:val="004A7DF2"/>
    <w:rsid w:val="005E1357"/>
    <w:rsid w:val="006A2A60"/>
    <w:rsid w:val="0076348A"/>
    <w:rsid w:val="00960E3B"/>
    <w:rsid w:val="009B6AB3"/>
    <w:rsid w:val="009D5CAD"/>
    <w:rsid w:val="00A50F02"/>
    <w:rsid w:val="00A96300"/>
    <w:rsid w:val="00B93101"/>
    <w:rsid w:val="00BE32A8"/>
    <w:rsid w:val="00BE5030"/>
    <w:rsid w:val="00C14E97"/>
    <w:rsid w:val="00C77C73"/>
    <w:rsid w:val="00D12D53"/>
    <w:rsid w:val="00D2259E"/>
    <w:rsid w:val="00D3256C"/>
    <w:rsid w:val="00E511B8"/>
    <w:rsid w:val="00E60C26"/>
    <w:rsid w:val="00ED13AA"/>
    <w:rsid w:val="00F65D23"/>
    <w:rsid w:val="00FA6324"/>
    <w:rsid w:val="00FD36B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62B76"/>
  <w15:docId w15:val="{E27B00D4-E72E-43B7-8B7D-88766A28B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C77C7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C77C7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77C73"/>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C77C73"/>
    <w:rPr>
      <w:rFonts w:asciiTheme="majorHAnsi" w:eastAsiaTheme="majorEastAsia" w:hAnsiTheme="majorHAnsi" w:cstheme="majorBidi"/>
      <w:b/>
      <w:bCs/>
      <w:color w:val="4F81BD" w:themeColor="accent1"/>
      <w:sz w:val="26"/>
      <w:szCs w:val="26"/>
    </w:rPr>
  </w:style>
  <w:style w:type="character" w:styleId="Hyperlnk">
    <w:name w:val="Hyperlink"/>
    <w:basedOn w:val="Standardstycketeckensnitt"/>
    <w:uiPriority w:val="99"/>
    <w:unhideWhenUsed/>
    <w:rsid w:val="00241AE8"/>
    <w:rPr>
      <w:color w:val="0000FF" w:themeColor="hyperlink"/>
      <w:u w:val="single"/>
    </w:rPr>
  </w:style>
  <w:style w:type="paragraph" w:styleId="Liststycke">
    <w:name w:val="List Paragraph"/>
    <w:basedOn w:val="Normal"/>
    <w:uiPriority w:val="34"/>
    <w:qFormat/>
    <w:rsid w:val="00265FFA"/>
    <w:pPr>
      <w:ind w:left="720"/>
      <w:contextualSpacing/>
    </w:pPr>
  </w:style>
  <w:style w:type="character" w:styleId="Kommentarsreferens">
    <w:name w:val="annotation reference"/>
    <w:basedOn w:val="Standardstycketeckensnitt"/>
    <w:uiPriority w:val="99"/>
    <w:semiHidden/>
    <w:unhideWhenUsed/>
    <w:rsid w:val="00302F6A"/>
    <w:rPr>
      <w:sz w:val="16"/>
      <w:szCs w:val="16"/>
    </w:rPr>
  </w:style>
  <w:style w:type="paragraph" w:styleId="Kommentarer">
    <w:name w:val="annotation text"/>
    <w:basedOn w:val="Normal"/>
    <w:link w:val="KommentarerChar"/>
    <w:uiPriority w:val="99"/>
    <w:semiHidden/>
    <w:unhideWhenUsed/>
    <w:rsid w:val="00302F6A"/>
    <w:pPr>
      <w:spacing w:line="240" w:lineRule="auto"/>
    </w:pPr>
    <w:rPr>
      <w:sz w:val="20"/>
      <w:szCs w:val="20"/>
    </w:rPr>
  </w:style>
  <w:style w:type="character" w:customStyle="1" w:styleId="KommentarerChar">
    <w:name w:val="Kommentarer Char"/>
    <w:basedOn w:val="Standardstycketeckensnitt"/>
    <w:link w:val="Kommentarer"/>
    <w:uiPriority w:val="99"/>
    <w:semiHidden/>
    <w:rsid w:val="00302F6A"/>
    <w:rPr>
      <w:sz w:val="20"/>
      <w:szCs w:val="20"/>
    </w:rPr>
  </w:style>
  <w:style w:type="paragraph" w:styleId="Kommentarsmne">
    <w:name w:val="annotation subject"/>
    <w:basedOn w:val="Kommentarer"/>
    <w:next w:val="Kommentarer"/>
    <w:link w:val="KommentarsmneChar"/>
    <w:uiPriority w:val="99"/>
    <w:semiHidden/>
    <w:unhideWhenUsed/>
    <w:rsid w:val="00302F6A"/>
    <w:rPr>
      <w:b/>
      <w:bCs/>
    </w:rPr>
  </w:style>
  <w:style w:type="character" w:customStyle="1" w:styleId="KommentarsmneChar">
    <w:name w:val="Kommentarsämne Char"/>
    <w:basedOn w:val="KommentarerChar"/>
    <w:link w:val="Kommentarsmne"/>
    <w:uiPriority w:val="99"/>
    <w:semiHidden/>
    <w:rsid w:val="00302F6A"/>
    <w:rPr>
      <w:b/>
      <w:bCs/>
      <w:sz w:val="20"/>
      <w:szCs w:val="20"/>
    </w:rPr>
  </w:style>
  <w:style w:type="paragraph" w:styleId="Ballongtext">
    <w:name w:val="Balloon Text"/>
    <w:basedOn w:val="Normal"/>
    <w:link w:val="BallongtextChar"/>
    <w:uiPriority w:val="99"/>
    <w:semiHidden/>
    <w:unhideWhenUsed/>
    <w:rsid w:val="003852EF"/>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3852E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4395498">
      <w:bodyDiv w:val="1"/>
      <w:marLeft w:val="0"/>
      <w:marRight w:val="0"/>
      <w:marTop w:val="0"/>
      <w:marBottom w:val="0"/>
      <w:divBdr>
        <w:top w:val="none" w:sz="0" w:space="0" w:color="auto"/>
        <w:left w:val="none" w:sz="0" w:space="0" w:color="auto"/>
        <w:bottom w:val="none" w:sz="0" w:space="0" w:color="auto"/>
        <w:right w:val="none" w:sz="0" w:space="0" w:color="auto"/>
      </w:divBdr>
    </w:div>
    <w:div w:id="1404061592">
      <w:bodyDiv w:val="1"/>
      <w:marLeft w:val="0"/>
      <w:marRight w:val="0"/>
      <w:marTop w:val="0"/>
      <w:marBottom w:val="0"/>
      <w:divBdr>
        <w:top w:val="none" w:sz="0" w:space="0" w:color="auto"/>
        <w:left w:val="none" w:sz="0" w:space="0" w:color="auto"/>
        <w:bottom w:val="none" w:sz="0" w:space="0" w:color="auto"/>
        <w:right w:val="none" w:sz="0" w:space="0" w:color="auto"/>
      </w:divBdr>
    </w:div>
    <w:div w:id="2145924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millamaria.lindskog@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691</Words>
  <Characters>3663</Characters>
  <Application>Microsoft Office Word</Application>
  <DocSecurity>0</DocSecurity>
  <Lines>30</Lines>
  <Paragraphs>8</Paragraphs>
  <ScaleCrop>false</ScaleCrop>
  <HeadingPairs>
    <vt:vector size="2" baseType="variant">
      <vt:variant>
        <vt:lpstr>Rubrik</vt:lpstr>
      </vt:variant>
      <vt:variant>
        <vt:i4>1</vt:i4>
      </vt:variant>
    </vt:vector>
  </HeadingPairs>
  <TitlesOfParts>
    <vt:vector size="1" baseType="lpstr">
      <vt:lpstr/>
    </vt:vector>
  </TitlesOfParts>
  <Company>Eskilstuna kommun</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 Söderroos</dc:creator>
  <cp:lastModifiedBy>Camilla Lindskog</cp:lastModifiedBy>
  <cp:revision>2</cp:revision>
  <dcterms:created xsi:type="dcterms:W3CDTF">2021-06-01T07:55:00Z</dcterms:created>
  <dcterms:modified xsi:type="dcterms:W3CDTF">2021-06-01T07:55:00Z</dcterms:modified>
</cp:coreProperties>
</file>